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Times New Roman" w:cs="Times New Roman" w:hAnsi="Times New Roman"/>
          <w:b/>
          <w:sz w:val="40"/>
          <w:szCs w:val="40"/>
        </w:rPr>
      </w:pPr>
      <w:r>
        <w:rPr>
          <w:rFonts w:ascii="Times New Roman" w:cs="Times New Roman" w:hAnsi="Times New Roman"/>
          <w:b/>
          <w:sz w:val="40"/>
          <w:szCs w:val="40"/>
          <w:lang w:val="en-US"/>
        </w:rPr>
        <w:t>DWANKHO</w:t>
      </w:r>
      <w:r>
        <w:rPr>
          <w:rFonts w:ascii="Times New Roman" w:cs="Times New Roman" w:hAnsi="Times New Roman"/>
          <w:b/>
          <w:sz w:val="40"/>
          <w:szCs w:val="40"/>
          <w:lang w:val="en-US"/>
        </w:rPr>
        <w:t>ZI DAY SECONDARY SCHOOL</w:t>
      </w:r>
    </w:p>
    <w:p>
      <w:pPr>
        <w:pStyle w:val="style0"/>
        <w:jc w:val="center"/>
        <w:rPr>
          <w:rFonts w:ascii="Times New Roman" w:cs="Times New Roman" w:hAnsi="Times New Roman"/>
          <w:b/>
          <w:sz w:val="40"/>
          <w:szCs w:val="40"/>
        </w:rPr>
      </w:pPr>
      <w:r>
        <w:rPr>
          <w:rFonts w:ascii="Times New Roman" w:cs="Times New Roman" w:hAnsi="Times New Roman"/>
          <w:b/>
          <w:sz w:val="40"/>
          <w:szCs w:val="40"/>
        </w:rPr>
        <w:t>MATHEMATICS DEPARTMENT</w:t>
      </w:r>
    </w:p>
    <w:p>
      <w:pPr>
        <w:pStyle w:val="style0"/>
        <w:jc w:val="center"/>
        <w:rPr>
          <w:rFonts w:ascii="Times New Roman" w:cs="Times New Roman" w:hAnsi="Times New Roman"/>
          <w:b/>
          <w:sz w:val="40"/>
          <w:szCs w:val="40"/>
        </w:rPr>
      </w:pPr>
      <w:r>
        <w:rPr>
          <w:rFonts w:ascii="Times New Roman" w:cs="Times New Roman" w:hAnsi="Times New Roman"/>
          <w:b/>
          <w:sz w:val="40"/>
          <w:szCs w:val="40"/>
        </w:rPr>
        <w:t>SCHEMES OF WORK FOR GRADE 8 &amp; 9</w:t>
      </w:r>
    </w:p>
    <w:p>
      <w:pPr>
        <w:pStyle w:val="style0"/>
        <w:jc w:val="center"/>
        <w:rPr>
          <w:rFonts w:ascii="Times New Roman" w:cs="Times New Roman" w:hAnsi="Times New Roman"/>
          <w:b/>
          <w:sz w:val="36"/>
          <w:szCs w:val="36"/>
        </w:rPr>
      </w:pPr>
    </w:p>
    <w:p>
      <w:pPr>
        <w:pStyle w:val="style0"/>
        <w:jc w:val="center"/>
        <w:rPr>
          <w:rFonts w:ascii="Times New Roman" w:cs="Times New Roman" w:hAnsi="Times New Roman"/>
          <w:b/>
          <w:sz w:val="40"/>
          <w:szCs w:val="40"/>
        </w:rPr>
      </w:pPr>
      <w:r>
        <w:rPr>
          <w:rFonts w:ascii="Times New Roman" w:cs="Times New Roman" w:hAnsi="Times New Roman"/>
          <w:b/>
          <w:sz w:val="40"/>
          <w:szCs w:val="40"/>
        </w:rPr>
        <w:t>GRADE 8</w:t>
      </w: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  <w:r>
        <w:rPr>
          <w:rFonts w:ascii="Times New Roman" w:cs="Times New Roman" w:hAnsi="Times New Roman"/>
          <w:b/>
          <w:sz w:val="40"/>
          <w:szCs w:val="40"/>
        </w:rPr>
        <w:t>TERM 1</w:t>
      </w:r>
    </w:p>
    <w:tbl>
      <w:tblPr>
        <w:tblStyle w:val="style154"/>
        <w:tblW w:w="13518" w:type="dxa"/>
        <w:tblLook w:val="04A0" w:firstRow="1" w:lastRow="0" w:firstColumn="1" w:lastColumn="0" w:noHBand="0" w:noVBand="1"/>
      </w:tblPr>
      <w:tblGrid>
        <w:gridCol w:w="1017"/>
        <w:gridCol w:w="3266"/>
        <w:gridCol w:w="3224"/>
        <w:gridCol w:w="2936"/>
        <w:gridCol w:w="3076"/>
      </w:tblGrid>
      <w:tr>
        <w:trPr/>
        <w:tc>
          <w:tcPr>
            <w:tcW w:w="105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No of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WEEK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3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TOPIC / SUBTOPIC</w:t>
            </w:r>
          </w:p>
        </w:tc>
        <w:tc>
          <w:tcPr>
            <w:tcW w:w="360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594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TEACHING AIDS</w:t>
            </w:r>
          </w:p>
        </w:tc>
        <w:tc>
          <w:tcPr>
            <w:tcW w:w="253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REFERENCES</w:t>
            </w:r>
          </w:p>
        </w:tc>
      </w:tr>
      <w:tr>
        <w:tblPrEx/>
        <w:trPr/>
        <w:tc>
          <w:tcPr>
            <w:tcW w:w="105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1" w:type="dxa"/>
            <w:tcBorders/>
          </w:tcPr>
          <w:p>
            <w:pPr>
              <w:pStyle w:val="style179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SETS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The universal set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Membership of a set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Number of elements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The empty set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Equal and equivalent sets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subsets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Set builder notation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Intersection of sets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Union of sets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Complement of a set</w:t>
            </w:r>
          </w:p>
          <w:p>
            <w:pPr>
              <w:pStyle w:val="style179"/>
              <w:numPr>
                <w:ilvl w:val="0"/>
                <w:numId w:val="1"/>
              </w:numPr>
              <w:tabs>
                <w:tab w:val="left" w:leader="none" w:pos="1708"/>
              </w:tabs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Application on sets</w:t>
            </w:r>
          </w:p>
        </w:tc>
        <w:tc>
          <w:tcPr>
            <w:tcW w:w="3600" w:type="dxa"/>
            <w:tcBorders/>
          </w:tcPr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Illustrate the universal set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State the members of a set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and list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members of a set and use symbols ϵ and Ɇ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State number of elements for any given set.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sets with no elements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empty set symbol {} or ø.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equal and equivalent sets.</w:t>
            </w:r>
          </w:p>
          <w:p>
            <w:pPr>
              <w:pStyle w:val="style179"/>
              <w:numPr>
                <w:ilvl w:val="0"/>
                <w:numId w:val="4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the number of subsets of a given set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Int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erpret the set builder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notation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the intersection set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(should include more than two sets)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Use single set operation symbol 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Interpret the set complement including the symbol (ie A’, B’)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Use combined set operation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Apply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imple operation on sets.</w:t>
            </w:r>
          </w:p>
        </w:tc>
        <w:tc>
          <w:tcPr>
            <w:tcW w:w="259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179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179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 &amp; 9</w:t>
            </w:r>
          </w:p>
        </w:tc>
      </w:tr>
      <w:tr>
        <w:tblPrEx/>
        <w:trPr/>
        <w:tc>
          <w:tcPr>
            <w:tcW w:w="105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      INTEGERS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Operations on integers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Order of operations</w:t>
            </w:r>
          </w:p>
        </w:tc>
        <w:tc>
          <w:tcPr>
            <w:tcW w:w="3600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Add and subtract integers without using the number line.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Multiply and divide integers.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179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8 </w:t>
            </w:r>
          </w:p>
        </w:tc>
      </w:tr>
      <w:tr>
        <w:tblPrEx/>
        <w:trPr/>
        <w:tc>
          <w:tcPr>
            <w:tcW w:w="105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   APPROXIMATION AND ESTIMATION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Approximation and Estimation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Scientific Notation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Apply the concept of approximation in real life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/>
          </w:tcPr>
          <w:p>
            <w:pPr>
              <w:pStyle w:val="style179"/>
              <w:numPr>
                <w:ilvl w:val="0"/>
                <w:numId w:val="5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Round off numbers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State significant figures</w:t>
            </w:r>
          </w:p>
        </w:tc>
        <w:tc>
          <w:tcPr>
            <w:tcW w:w="259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and 9</w:t>
            </w:r>
          </w:p>
        </w:tc>
      </w:tr>
      <w:tr>
        <w:tblPrEx/>
        <w:trPr/>
        <w:tc>
          <w:tcPr>
            <w:tcW w:w="105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RATIO AND PROPOTION</w:t>
            </w:r>
          </w:p>
          <w:p>
            <w:pPr>
              <w:pStyle w:val="style179"/>
              <w:numPr>
                <w:ilvl w:val="0"/>
                <w:numId w:val="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GB"/>
              </w:rPr>
              <w:t>Ratio and Proportional parts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/>
          </w:tcPr>
          <w:p>
            <w:pPr>
              <w:pStyle w:val="style179"/>
              <w:numPr>
                <w:ilvl w:val="0"/>
                <w:numId w:val="4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Use representative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fractions (RF)</w:t>
            </w:r>
          </w:p>
          <w:p>
            <w:pPr>
              <w:pStyle w:val="style179"/>
              <w:numPr>
                <w:ilvl w:val="0"/>
                <w:numId w:val="4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Solve problems that involve proportions</w:t>
            </w:r>
          </w:p>
          <w:p>
            <w:pPr>
              <w:pStyle w:val="style179"/>
              <w:numPr>
                <w:ilvl w:val="0"/>
                <w:numId w:val="4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Formulate variation statements (both direct and inverse)</w:t>
            </w:r>
          </w:p>
          <w:p>
            <w:pPr>
              <w:pStyle w:val="style179"/>
              <w:numPr>
                <w:ilvl w:val="0"/>
                <w:numId w:val="4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application of ratio (eg in currency exchange rates, representative fraction etc )</w:t>
            </w:r>
          </w:p>
        </w:tc>
        <w:tc>
          <w:tcPr>
            <w:tcW w:w="259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179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Achievers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32 to 43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blPrEx/>
        <w:trPr/>
        <w:tc>
          <w:tcPr>
            <w:tcW w:w="105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ALGEBRAIC EXPRESSIONS AND FORMULA</w:t>
            </w:r>
          </w:p>
          <w:p>
            <w:pPr>
              <w:pStyle w:val="style179"/>
              <w:numPr>
                <w:ilvl w:val="0"/>
                <w:numId w:val="45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Construction of formulae</w:t>
            </w:r>
          </w:p>
          <w:p>
            <w:pPr>
              <w:pStyle w:val="style179"/>
              <w:numPr>
                <w:ilvl w:val="0"/>
                <w:numId w:val="45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Algebraic expressions.</w:t>
            </w:r>
          </w:p>
          <w:p>
            <w:pPr>
              <w:pStyle w:val="style179"/>
              <w:numPr>
                <w:ilvl w:val="0"/>
                <w:numId w:val="45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Substitutions</w:t>
            </w:r>
          </w:p>
          <w:p>
            <w:pPr>
              <w:pStyle w:val="style179"/>
              <w:numPr>
                <w:ilvl w:val="0"/>
                <w:numId w:val="45"/>
              </w:numPr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Simple linear equations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tcBorders/>
          </w:tcPr>
          <w:p>
            <w:pPr>
              <w:pStyle w:val="style179"/>
              <w:numPr>
                <w:ilvl w:val="0"/>
                <w:numId w:val="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Reduce algebraic expression by identifying like and unlike terms.</w:t>
            </w:r>
          </w:p>
          <w:p>
            <w:pPr>
              <w:pStyle w:val="style179"/>
              <w:numPr>
                <w:ilvl w:val="0"/>
                <w:numId w:val="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Simplify algebraic expressions by applying the four operations</w:t>
            </w:r>
          </w:p>
          <w:p>
            <w:pPr>
              <w:pStyle w:val="style179"/>
              <w:numPr>
                <w:ilvl w:val="0"/>
                <w:numId w:val="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Evaluate algebraic expressions by substituting variables with their given values</w:t>
            </w:r>
          </w:p>
          <w:p>
            <w:pPr>
              <w:pStyle w:val="style179"/>
              <w:numPr>
                <w:ilvl w:val="0"/>
                <w:numId w:val="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Manipulate equations by changing the subject of the formula.</w:t>
            </w:r>
          </w:p>
          <w:p>
            <w:pPr>
              <w:pStyle w:val="style179"/>
              <w:numPr>
                <w:ilvl w:val="0"/>
                <w:numId w:val="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solve simple equations by using the additive and multiplicative inverse </w:t>
            </w:r>
          </w:p>
        </w:tc>
        <w:tc>
          <w:tcPr>
            <w:tcW w:w="259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 Pg. 44 to 64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8&amp; 9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b/>
          <w:sz w:val="40"/>
          <w:szCs w:val="40"/>
        </w:rPr>
      </w:pPr>
      <w:r>
        <w:rPr>
          <w:rFonts w:ascii="Times New Roman" w:cs="Times New Roman" w:hAnsi="Times New Roman"/>
          <w:b/>
          <w:sz w:val="40"/>
          <w:szCs w:val="40"/>
        </w:rPr>
        <w:t>TERM 2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tbl>
      <w:tblPr>
        <w:tblStyle w:val="style154"/>
        <w:tblW w:w="13428" w:type="dxa"/>
        <w:tblLook w:val="04A0" w:firstRow="1" w:lastRow="0" w:firstColumn="1" w:lastColumn="0" w:noHBand="0" w:noVBand="1"/>
      </w:tblPr>
      <w:tblGrid>
        <w:gridCol w:w="1036"/>
        <w:gridCol w:w="2996"/>
        <w:gridCol w:w="4016"/>
        <w:gridCol w:w="2936"/>
        <w:gridCol w:w="3076"/>
      </w:tblGrid>
      <w:tr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 OF WEEKS</w:t>
            </w: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TOPIC/ SUBTOPIC</w:t>
            </w:r>
          </w:p>
        </w:tc>
        <w:tc>
          <w:tcPr>
            <w:tcW w:w="364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414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TEACHING AIDS</w:t>
            </w:r>
          </w:p>
        </w:tc>
        <w:tc>
          <w:tcPr>
            <w:tcW w:w="253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REFERENCES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SOCIAL AND COMMERCIAL ARITHMETIC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Simple and compound 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interest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      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Utility bills, Bank and Post Office  charges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     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Budgeting 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     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Insurance and Assurance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     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Hire purchase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43" w:type="dxa"/>
            <w:tcBorders/>
          </w:tcPr>
          <w:p>
            <w:pPr>
              <w:pStyle w:val="style179"/>
              <w:numPr>
                <w:ilvl w:val="0"/>
                <w:numId w:val="1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Calculate the cost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goods priced in foreign currency</w:t>
            </w:r>
          </w:p>
          <w:p>
            <w:pPr>
              <w:pStyle w:val="style179"/>
              <w:numPr>
                <w:ilvl w:val="0"/>
                <w:numId w:val="1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cost of goods bought on hire purchase and discount</w:t>
            </w:r>
          </w:p>
          <w:p>
            <w:pPr>
              <w:pStyle w:val="style179"/>
              <w:numPr>
                <w:ilvl w:val="0"/>
                <w:numId w:val="15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cost of utility bills and services arising from rates(water, electricity,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telephone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)</w:t>
            </w:r>
          </w:p>
          <w:p>
            <w:pPr>
              <w:pStyle w:val="style179"/>
              <w:numPr>
                <w:ilvl w:val="0"/>
                <w:numId w:val="1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cost of services rendered at banks and post offices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Use the internet for e-commerce</w:t>
            </w:r>
          </w:p>
          <w:p>
            <w:pPr>
              <w:pStyle w:val="style179"/>
              <w:numPr>
                <w:ilvl w:val="0"/>
                <w:numId w:val="1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simple interest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Generate simple household budget.</w:t>
            </w:r>
          </w:p>
        </w:tc>
        <w:tc>
          <w:tcPr>
            <w:tcW w:w="241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65 to 90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 &amp; 9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CARTESIAN PLANE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The Cartesian Graph 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Equation of straight line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43" w:type="dxa"/>
            <w:tcBorders/>
          </w:tcPr>
          <w:p>
            <w:pPr>
              <w:pStyle w:val="style179"/>
              <w:numPr>
                <w:ilvl w:val="0"/>
                <w:numId w:val="1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Draw the XOY plane</w:t>
            </w:r>
          </w:p>
          <w:p>
            <w:pPr>
              <w:pStyle w:val="style179"/>
              <w:numPr>
                <w:ilvl w:val="0"/>
                <w:numId w:val="1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Plot the ordered pair (x,y) on the plane</w:t>
            </w:r>
          </w:p>
          <w:p>
            <w:pPr>
              <w:pStyle w:val="style179"/>
              <w:numPr>
                <w:ilvl w:val="0"/>
                <w:numId w:val="1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Read the ordered pair(x,y) on the XOY plane</w:t>
            </w:r>
          </w:p>
          <w:p>
            <w:pPr>
              <w:pStyle w:val="style179"/>
              <w:numPr>
                <w:ilvl w:val="0"/>
                <w:numId w:val="1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Draw different shapes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by joining given coordinates</w:t>
            </w:r>
          </w:p>
        </w:tc>
        <w:tc>
          <w:tcPr>
            <w:tcW w:w="241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Achievers junior secondary mathematics learners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92 to 98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FUNCTIONS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•Relations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•Mappings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Set of ordered pairs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Domain and Range</w:t>
            </w:r>
          </w:p>
          <w:p>
            <w:pPr>
              <w:pStyle w:val="style179"/>
              <w:numPr>
                <w:ilvl w:val="0"/>
                <w:numId w:val="24"/>
              </w:numPr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Simple functions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43" w:type="dxa"/>
            <w:tcBorders/>
          </w:tcPr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different types of relationships</w:t>
            </w: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different types of relationships between two sets</w:t>
            </w: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Map functions as a form of relationship</w:t>
            </w: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functions</w:t>
            </w: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range when function is given</w:t>
            </w: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range and domain given the function</w:t>
            </w: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Solve simple functions</w:t>
            </w:r>
          </w:p>
        </w:tc>
        <w:tc>
          <w:tcPr>
            <w:tcW w:w="241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99 to 114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SOLID SHAPES</w:t>
            </w:r>
          </w:p>
          <w:p>
            <w:pPr>
              <w:pStyle w:val="style179"/>
              <w:numPr>
                <w:ilvl w:val="0"/>
                <w:numId w:val="29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Three dimensional shapes</w:t>
            </w:r>
          </w:p>
          <w:p>
            <w:pPr>
              <w:pStyle w:val="style179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43" w:type="dxa"/>
            <w:tcBorders/>
          </w:tcPr>
          <w:p>
            <w:pPr>
              <w:pStyle w:val="style179"/>
              <w:numPr>
                <w:ilvl w:val="0"/>
                <w:numId w:val="2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Identify cones and pyramids </w:t>
            </w:r>
          </w:p>
          <w:p>
            <w:pPr>
              <w:pStyle w:val="style179"/>
              <w:numPr>
                <w:ilvl w:val="0"/>
                <w:numId w:val="2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Draw nets of cones and pyramids</w:t>
            </w:r>
          </w:p>
          <w:p>
            <w:pPr>
              <w:pStyle w:val="style179"/>
              <w:numPr>
                <w:ilvl w:val="0"/>
                <w:numId w:val="27"/>
              </w:numPr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Draw/sketch of cones and pyramids</w:t>
            </w:r>
          </w:p>
          <w:p>
            <w:pPr>
              <w:pStyle w:val="style179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112 to 118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MENSURATION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Area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Volume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Density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43" w:type="dxa"/>
            <w:tcBorders/>
          </w:tcPr>
          <w:p>
            <w:pPr>
              <w:pStyle w:val="style179"/>
              <w:numPr>
                <w:ilvl w:val="0"/>
                <w:numId w:val="2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surface area of solids(cube, cuboids, cylinder)</w:t>
            </w:r>
          </w:p>
          <w:p>
            <w:pPr>
              <w:pStyle w:val="style179"/>
              <w:numPr>
                <w:ilvl w:val="0"/>
                <w:numId w:val="2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volume of cylinder</w:t>
            </w:r>
          </w:p>
        </w:tc>
        <w:tc>
          <w:tcPr>
            <w:tcW w:w="241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119 to 127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and 9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Types of 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Measuring of 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Angles associated with parallel lines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Angles related to geometrical shapes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643" w:type="dxa"/>
            <w:tcBorders/>
          </w:tcPr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different types of 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complementary and supplementary 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Use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protractor to measure 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angles within triangles and quadrilaterals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Illustrate vertically opposite’ alternate and corresponding angles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equal angles based on pair of parallel lines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angle properties of geometrical shapes</w:t>
            </w:r>
          </w:p>
          <w:p>
            <w:pPr>
              <w:pStyle w:val="style179"/>
              <w:numPr>
                <w:ilvl w:val="0"/>
                <w:numId w:val="2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angle sum of triangles</w:t>
            </w:r>
          </w:p>
        </w:tc>
        <w:tc>
          <w:tcPr>
            <w:tcW w:w="2414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128 to144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TERM 3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010"/>
        <w:gridCol w:w="3085"/>
        <w:gridCol w:w="3201"/>
        <w:gridCol w:w="2872"/>
        <w:gridCol w:w="3007"/>
      </w:tblGrid>
      <w:tr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 OF WEEKS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TOPIC / SUBTOPIC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TEACHING AIDS</w:t>
            </w:r>
          </w:p>
        </w:tc>
        <w:tc>
          <w:tcPr>
            <w:tcW w:w="191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REFERENCES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GEOMETRICAL CONSTRUCTION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Construction of Angles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Construction of lines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Construct 90˚,60˚angle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Construct parallel lines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Construct perpendiculars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Achievers junior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145 to 151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  <w:lang w:val="en-ZA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  <w:lang w:val="en-ZA"/>
              </w:rPr>
              <w:t>STATISTICS</w:t>
            </w:r>
          </w:p>
          <w:p>
            <w:pPr>
              <w:pStyle w:val="style179"/>
              <w:numPr>
                <w:ilvl w:val="0"/>
                <w:numId w:val="34"/>
              </w:numPr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Methods of Data Collection</w:t>
            </w:r>
          </w:p>
          <w:p>
            <w:pPr>
              <w:pStyle w:val="style179"/>
              <w:numPr>
                <w:ilvl w:val="0"/>
                <w:numId w:val="34"/>
              </w:numPr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Data presentations</w:t>
            </w:r>
          </w:p>
          <w:p>
            <w:pPr>
              <w:pStyle w:val="style179"/>
              <w:numPr>
                <w:ilvl w:val="0"/>
                <w:numId w:val="34"/>
              </w:numPr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Measures of central tendency</w:t>
            </w:r>
          </w:p>
          <w:p>
            <w:pPr>
              <w:pStyle w:val="style179"/>
              <w:numPr>
                <w:ilvl w:val="0"/>
                <w:numId w:val="34"/>
              </w:numPr>
              <w:jc w:val="both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Application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instruments used for data collection</w:t>
            </w:r>
          </w:p>
          <w:p>
            <w:pPr>
              <w:pStyle w:val="style179"/>
              <w:numPr>
                <w:ilvl w:val="0"/>
                <w:numId w:val="3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Draw simple frequency tables</w:t>
            </w:r>
          </w:p>
          <w:p>
            <w:pPr>
              <w:pStyle w:val="style179"/>
              <w:numPr>
                <w:ilvl w:val="0"/>
                <w:numId w:val="34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Tabulate data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Pg. 152 to 182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&amp; 9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jc w:val="center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GRADE 9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TERM 1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032"/>
        <w:gridCol w:w="2927"/>
        <w:gridCol w:w="3225"/>
        <w:gridCol w:w="2926"/>
        <w:gridCol w:w="3065"/>
      </w:tblGrid>
      <w:tr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 OF WEEKS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TOPIC / SUBTOPIC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TEACHING AIDS</w:t>
            </w:r>
          </w:p>
        </w:tc>
        <w:tc>
          <w:tcPr>
            <w:tcW w:w="191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REFERENCES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  <w:lang w:val="en-GB"/>
              </w:rPr>
              <w:t>SQUARE ROOTS AND CUBE ROOTS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  <w:lang w:val="en-Z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GB"/>
              </w:rPr>
              <w:t>Square roots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  <w:lang w:val="en-ZA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GB"/>
              </w:rPr>
              <w:t>Cube roots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  <w:lang w:val="en-Z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ZA"/>
              </w:rPr>
              <w:t>Roots of Squares and Cubes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ZA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the square root symbol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square root of perfect squares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the cube root symbol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Find cube roots of cubes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ners and teachers books 9 Pgs. 1 to 6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GB"/>
              </w:rPr>
              <w:t>INDEX  NOTATION</w:t>
            </w:r>
          </w:p>
          <w:p>
            <w:pPr>
              <w:pStyle w:val="style179"/>
              <w:numPr>
                <w:ilvl w:val="0"/>
                <w:numId w:val="3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ZA"/>
              </w:rPr>
              <w:t>Laws of indices</w:t>
            </w:r>
          </w:p>
          <w:p>
            <w:pPr>
              <w:pStyle w:val="style179"/>
              <w:numPr>
                <w:ilvl w:val="0"/>
                <w:numId w:val="3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ZA"/>
              </w:rPr>
              <w:t>Operations on indices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Interpret the positive, zero, negative indices</w:t>
            </w:r>
          </w:p>
          <w:p>
            <w:pPr>
              <w:pStyle w:val="style179"/>
              <w:numPr>
                <w:ilvl w:val="0"/>
                <w:numId w:val="3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Apply the multiplication and divisions rules on indices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 Pgs. 9 to 14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pupils books 8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REAL NUMBERS</w:t>
            </w:r>
          </w:p>
          <w:p>
            <w:pPr>
              <w:pStyle w:val="style179"/>
              <w:numPr>
                <w:ilvl w:val="0"/>
                <w:numId w:val="3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Rational numbers</w:t>
            </w:r>
          </w:p>
          <w:p>
            <w:pPr>
              <w:pStyle w:val="style179"/>
              <w:numPr>
                <w:ilvl w:val="0"/>
                <w:numId w:val="3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Irrational numbers</w:t>
            </w:r>
          </w:p>
          <w:p>
            <w:pPr>
              <w:pStyle w:val="style179"/>
              <w:numPr>
                <w:ilvl w:val="0"/>
                <w:numId w:val="3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Number bases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Tell the difference between rational and irrational numbers</w:t>
            </w:r>
          </w:p>
          <w:p>
            <w:pPr>
              <w:pStyle w:val="style179"/>
              <w:numPr>
                <w:ilvl w:val="0"/>
                <w:numId w:val="3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Conversion of number bases</w:t>
            </w:r>
          </w:p>
          <w:p>
            <w:pPr>
              <w:pStyle w:val="style179"/>
              <w:numPr>
                <w:ilvl w:val="0"/>
                <w:numId w:val="38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Multiplication and division of numbers in base 2 and bases 5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PYTHAGORAS’ THEOREM</w:t>
            </w:r>
          </w:p>
          <w:p>
            <w:pPr>
              <w:pStyle w:val="style179"/>
              <w:numPr>
                <w:ilvl w:val="0"/>
                <w:numId w:val="39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Right Angled triangle</w:t>
            </w:r>
          </w:p>
          <w:p>
            <w:pPr>
              <w:pStyle w:val="style179"/>
              <w:numPr>
                <w:ilvl w:val="0"/>
                <w:numId w:val="39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Application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9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sides in the right angled triangle(i.e two adjacent sides and hypotenuse)</w:t>
            </w:r>
          </w:p>
          <w:p>
            <w:pPr>
              <w:pStyle w:val="style179"/>
              <w:numPr>
                <w:ilvl w:val="0"/>
                <w:numId w:val="39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State the Pythagoras theorem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EQUATIONS AND INEQUATIONS</w:t>
            </w:r>
          </w:p>
          <w:p>
            <w:pPr>
              <w:pStyle w:val="style179"/>
              <w:numPr>
                <w:ilvl w:val="0"/>
                <w:numId w:val="3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Subject of formula.</w:t>
            </w:r>
          </w:p>
          <w:p>
            <w:pPr>
              <w:pStyle w:val="style179"/>
              <w:numPr>
                <w:ilvl w:val="0"/>
                <w:numId w:val="3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Equations and inequations </w:t>
            </w:r>
          </w:p>
          <w:p>
            <w:pPr>
              <w:pStyle w:val="style179"/>
              <w:numPr>
                <w:ilvl w:val="0"/>
                <w:numId w:val="3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Systems of Linear equations</w:t>
            </w:r>
          </w:p>
          <w:p>
            <w:pPr>
              <w:pStyle w:val="style179"/>
              <w:numPr>
                <w:ilvl w:val="0"/>
                <w:numId w:val="3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Application of equations and Inequations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3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Solve simultaneous equations in two variables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ZBEC teachers and pupils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&amp; 9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TERM 2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338"/>
        <w:gridCol w:w="2177"/>
        <w:gridCol w:w="3136"/>
        <w:gridCol w:w="2936"/>
        <w:gridCol w:w="3076"/>
      </w:tblGrid>
      <w:tr>
        <w:trPr/>
        <w:tc>
          <w:tcPr>
            <w:tcW w:w="133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 OF WEEKS</w:t>
            </w:r>
          </w:p>
        </w:tc>
        <w:tc>
          <w:tcPr>
            <w:tcW w:w="217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267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60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TEACHING AIDS</w:t>
            </w:r>
          </w:p>
        </w:tc>
        <w:tc>
          <w:tcPr>
            <w:tcW w:w="178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REFERENCES</w:t>
            </w:r>
          </w:p>
        </w:tc>
      </w:tr>
      <w:tr>
        <w:tblPrEx/>
        <w:trPr/>
        <w:tc>
          <w:tcPr>
            <w:tcW w:w="133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SOCIAL &amp; COMMERCIAL ARITHMETIC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Salaries and Wages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Taxes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Pension and Social Schemes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Investments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/>
          </w:tcPr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Distinguish between salaries and wages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Work out payments for piece work &amp; work per hour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Compute deduction from salaries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Calculate over time 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Distinguish &amp; calculate income tax and value added tax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problems related to hire purchase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depreciation and appreciation</w:t>
            </w:r>
          </w:p>
          <w:p>
            <w:pPr>
              <w:pStyle w:val="style179"/>
              <w:numPr>
                <w:ilvl w:val="0"/>
                <w:numId w:val="3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Carry out calculations that involve premiums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dividends.</w:t>
            </w:r>
          </w:p>
        </w:tc>
        <w:tc>
          <w:tcPr>
            <w:tcW w:w="1603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blPrEx/>
        <w:trPr/>
        <w:tc>
          <w:tcPr>
            <w:tcW w:w="133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MATRICES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Introduction to Matrices.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Order of matrices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Operations on matrices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Application of matrices 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/>
          </w:tcPr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Define matrices by identifying number of rows and columns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Distinguish a 1×2 from a 2×1 matrix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Add and subtract matrices of the same order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Multiplication of a matrix by a scalar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Multiply matri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ces of compatible orders (emphasise on 2×2 matrieces )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Calculate the determinant and inverse of a 2×2 matrix</w:t>
            </w:r>
          </w:p>
          <w:p>
            <w:pPr>
              <w:pStyle w:val="style179"/>
              <w:numPr>
                <w:ilvl w:val="0"/>
                <w:numId w:val="42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Solve simultaneous (systems of) equations using matrices</w:t>
            </w:r>
          </w:p>
        </w:tc>
        <w:tc>
          <w:tcPr>
            <w:tcW w:w="1603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</w:tr>
      <w:tr>
        <w:tblPrEx/>
        <w:trPr/>
        <w:tc>
          <w:tcPr>
            <w:tcW w:w="133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MENSURATION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Regular  polygons 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Irregular   polygons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cs learners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</w:tr>
      <w:tr>
        <w:tblPrEx/>
        <w:trPr/>
        <w:tc>
          <w:tcPr>
            <w:tcW w:w="133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SIMILARITY &amp; CONGRUENCY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Similar figures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Congruent figures</w:t>
            </w:r>
          </w:p>
          <w:p>
            <w:pPr>
              <w:pStyle w:val="style0"/>
              <w:ind w:firstLine="72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blPrEx/>
        <w:trPr/>
        <w:tc>
          <w:tcPr>
            <w:tcW w:w="1338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GEOMETRICAL CONSTRUCTION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Circum- circles and Inscribed circles  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Application of Geometrical Constructions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40"/>
          <w:szCs w:val="40"/>
        </w:rPr>
      </w:pPr>
    </w:p>
    <w:p>
      <w:pPr>
        <w:pStyle w:val="style0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TERM 3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880"/>
        <w:gridCol w:w="1908"/>
        <w:gridCol w:w="3376"/>
        <w:gridCol w:w="2936"/>
        <w:gridCol w:w="3076"/>
      </w:tblGrid>
      <w:tr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 OF WEEKS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TOPIC/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SUBTOPICS 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SPECIFIC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OUTCOMES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TEACHING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AIDS</w:t>
            </w:r>
          </w:p>
        </w:tc>
        <w:tc>
          <w:tcPr>
            <w:tcW w:w="191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REFERENCES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PROBABILITY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Introduction to probability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Experimental Probability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Theoretical probability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the concept of probability</w:t>
            </w:r>
          </w:p>
          <w:p>
            <w:pPr>
              <w:pStyle w:val="style179"/>
              <w:numPr>
                <w:ilvl w:val="0"/>
                <w:numId w:val="4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favorable and possible outcomes</w:t>
            </w:r>
          </w:p>
          <w:p>
            <w:pPr>
              <w:pStyle w:val="style179"/>
              <w:numPr>
                <w:ilvl w:val="0"/>
                <w:numId w:val="4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independent and dependent events(chances in coins, playing cards and coins)</w:t>
            </w:r>
          </w:p>
          <w:p>
            <w:pPr>
              <w:pStyle w:val="style179"/>
              <w:numPr>
                <w:ilvl w:val="0"/>
                <w:numId w:val="43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Interpret probability values and distinguish certainty from impossible events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cs learners and teachers books 9</w:t>
            </w:r>
          </w:p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Mathematics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ZBEC teachers and pupils books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</w:tr>
      <w:tr>
        <w:tblPrEx/>
        <w:trPr/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COMPUTERS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Introduction to computers 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 xml:space="preserve">Flow charts 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Decision boxes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Loops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•</w:t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cs="Times New Roman" w:hAnsi="Times New Roman"/>
                <w:bCs/>
                <w:sz w:val="24"/>
                <w:szCs w:val="24"/>
              </w:rPr>
              <w:t>Simple programs</w:t>
            </w:r>
          </w:p>
          <w:p>
            <w:pPr>
              <w:pStyle w:val="style0"/>
              <w:rPr>
                <w:rFonts w:ascii="Times New Roman" w:cs="Times New Roman" w:hAnsi="Times New Roman"/>
                <w:bCs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Construct flow charts</w:t>
            </w:r>
          </w:p>
          <w:p>
            <w:pPr>
              <w:pStyle w:val="style179"/>
              <w:numPr>
                <w:ilvl w:val="0"/>
                <w:numId w:val="4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Construct decision boxes</w:t>
            </w:r>
          </w:p>
          <w:p>
            <w:pPr>
              <w:pStyle w:val="style179"/>
              <w:numPr>
                <w:ilvl w:val="0"/>
                <w:numId w:val="4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and create loops in flow chats</w:t>
            </w:r>
          </w:p>
          <w:p>
            <w:pPr>
              <w:pStyle w:val="style179"/>
              <w:numPr>
                <w:ilvl w:val="0"/>
                <w:numId w:val="4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Write simple computer programmes</w:t>
            </w:r>
          </w:p>
          <w:p>
            <w:pPr>
              <w:pStyle w:val="style179"/>
              <w:numPr>
                <w:ilvl w:val="0"/>
                <w:numId w:val="40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Use simple programmes to calculate a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rea, volume, find average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solve linear equations</w:t>
            </w:r>
          </w:p>
        </w:tc>
        <w:tc>
          <w:tcPr>
            <w:tcW w:w="1915" w:type="dxa"/>
            <w:tcBorders/>
          </w:tcPr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Chalk boar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Chats</w:t>
            </w:r>
          </w:p>
          <w:p>
            <w:pPr>
              <w:pStyle w:val="style179"/>
              <w:numPr>
                <w:ilvl w:val="0"/>
                <w:numId w:val="46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Board illustrations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/>
          </w:tcPr>
          <w:p>
            <w:pPr>
              <w:pStyle w:val="style179"/>
              <w:numPr>
                <w:ilvl w:val="0"/>
                <w:numId w:val="47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Achievers junior secondary mathematics learners and teachers books 8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&amp; 9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sectPr>
      <w:footerReference w:type="default" r:id="rId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/>
      <w:fldChar w:fldCharType="begin"/>
    </w:r>
    <w:r>
      <w:instrText xml:space="preserve"> PAGE   \* MERGEFORMAT </w:instrText>
    </w:r>
    <w:r>
      <w:rPr/>
      <w:fldChar w:fldCharType="separate"/>
    </w:r>
    <w:r>
      <w:rPr>
        <w:noProof/>
      </w:rPr>
      <w:t>14</w:t>
    </w:r>
    <w:r>
      <w:rPr/>
      <w:fldChar w:fldCharType="end"/>
    </w: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4C98F1B4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FBEC50B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DEFC244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1202232A"/>
    <w:lvl w:ilvl="0" w:tplc="88B031B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C95E9742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2CE84004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92B49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F3B4F32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CA9A032E"/>
    <w:lvl w:ilvl="0" w:tplc="CDFCFB94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47F2A30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841E0AC2"/>
    <w:lvl w:ilvl="0" w:tplc="04090001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41F01A08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78561A7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42B2F9BC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8E083756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000000F"/>
    <w:multiLevelType w:val="hybridMultilevel"/>
    <w:tmpl w:val="61743822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00000010"/>
    <w:multiLevelType w:val="hybridMultilevel"/>
    <w:tmpl w:val="138A064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1"/>
    <w:multiLevelType w:val="hybridMultilevel"/>
    <w:tmpl w:val="10FE34E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0000012"/>
    <w:multiLevelType w:val="hybridMultilevel"/>
    <w:tmpl w:val="FC9CAAEC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13"/>
    <w:multiLevelType w:val="hybridMultilevel"/>
    <w:tmpl w:val="82DE2576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767A8E9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E8AEE4DA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6"/>
    <w:multiLevelType w:val="hybridMultilevel"/>
    <w:tmpl w:val="93A0D912"/>
    <w:lvl w:ilvl="0" w:tplc="88B031B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00000017"/>
    <w:multiLevelType w:val="hybridMultilevel"/>
    <w:tmpl w:val="9BF6C672"/>
    <w:lvl w:ilvl="0" w:tplc="CDFCFB94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0000018"/>
    <w:multiLevelType w:val="hybridMultilevel"/>
    <w:tmpl w:val="91E44C18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0000019"/>
    <w:multiLevelType w:val="hybridMultilevel"/>
    <w:tmpl w:val="3CE22CC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A"/>
    <w:multiLevelType w:val="hybridMultilevel"/>
    <w:tmpl w:val="CF544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000001B"/>
    <w:multiLevelType w:val="hybridMultilevel"/>
    <w:tmpl w:val="5DCCF2C0"/>
    <w:lvl w:ilvl="0" w:tplc="88B031B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0000001C"/>
    <w:multiLevelType w:val="hybridMultilevel"/>
    <w:tmpl w:val="CAF6D490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000001D"/>
    <w:multiLevelType w:val="hybridMultilevel"/>
    <w:tmpl w:val="221254B0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000001E"/>
    <w:multiLevelType w:val="hybridMultilevel"/>
    <w:tmpl w:val="7248D458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0000001F"/>
    <w:multiLevelType w:val="hybridMultilevel"/>
    <w:tmpl w:val="13F88498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0000020"/>
    <w:multiLevelType w:val="hybridMultilevel"/>
    <w:tmpl w:val="91201130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0000021"/>
    <w:multiLevelType w:val="hybridMultilevel"/>
    <w:tmpl w:val="0176716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0000022"/>
    <w:multiLevelType w:val="hybridMultilevel"/>
    <w:tmpl w:val="1E5CF6D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0000023"/>
    <w:multiLevelType w:val="hybridMultilevel"/>
    <w:tmpl w:val="134CAB12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0000024"/>
    <w:multiLevelType w:val="hybridMultilevel"/>
    <w:tmpl w:val="12464A7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0000025"/>
    <w:multiLevelType w:val="hybridMultilevel"/>
    <w:tmpl w:val="48C4D62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0000026"/>
    <w:multiLevelType w:val="hybridMultilevel"/>
    <w:tmpl w:val="8C60D91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0000027"/>
    <w:multiLevelType w:val="hybridMultilevel"/>
    <w:tmpl w:val="A8D4694C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00000028"/>
    <w:multiLevelType w:val="hybridMultilevel"/>
    <w:tmpl w:val="F294CEFE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00000029"/>
    <w:multiLevelType w:val="hybridMultilevel"/>
    <w:tmpl w:val="2918FBE4"/>
    <w:lvl w:ilvl="0" w:tplc="CDFCFB94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000002A"/>
    <w:multiLevelType w:val="hybridMultilevel"/>
    <w:tmpl w:val="CA1E7A7A"/>
    <w:lvl w:ilvl="0" w:tplc="88B031B0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000002B"/>
    <w:multiLevelType w:val="hybridMultilevel"/>
    <w:tmpl w:val="3BD4B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000002C"/>
    <w:multiLevelType w:val="hybridMultilevel"/>
    <w:tmpl w:val="50EE13B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000002D"/>
    <w:multiLevelType w:val="hybridMultilevel"/>
    <w:tmpl w:val="18B091D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0000002E"/>
    <w:multiLevelType w:val="hybridMultilevel"/>
    <w:tmpl w:val="653E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20"/>
  </w:num>
  <w:num w:numId="4">
    <w:abstractNumId w:val="41"/>
  </w:num>
  <w:num w:numId="5">
    <w:abstractNumId w:val="6"/>
  </w:num>
  <w:num w:numId="6">
    <w:abstractNumId w:val="10"/>
  </w:num>
  <w:num w:numId="7">
    <w:abstractNumId w:val="43"/>
  </w:num>
  <w:num w:numId="8">
    <w:abstractNumId w:val="8"/>
  </w:num>
  <w:num w:numId="9">
    <w:abstractNumId w:val="26"/>
  </w:num>
  <w:num w:numId="10">
    <w:abstractNumId w:val="17"/>
  </w:num>
  <w:num w:numId="11">
    <w:abstractNumId w:val="15"/>
  </w:num>
  <w:num w:numId="12">
    <w:abstractNumId w:val="13"/>
  </w:num>
  <w:num w:numId="13">
    <w:abstractNumId w:val="40"/>
  </w:num>
  <w:num w:numId="14">
    <w:abstractNumId w:val="21"/>
  </w:num>
  <w:num w:numId="15">
    <w:abstractNumId w:val="0"/>
  </w:num>
  <w:num w:numId="16">
    <w:abstractNumId w:val="14"/>
  </w:num>
  <w:num w:numId="17">
    <w:abstractNumId w:val="30"/>
  </w:num>
  <w:num w:numId="18">
    <w:abstractNumId w:val="5"/>
  </w:num>
  <w:num w:numId="19">
    <w:abstractNumId w:val="29"/>
  </w:num>
  <w:num w:numId="20">
    <w:abstractNumId w:val="36"/>
  </w:num>
  <w:num w:numId="21">
    <w:abstractNumId w:val="4"/>
  </w:num>
  <w:num w:numId="22">
    <w:abstractNumId w:val="19"/>
  </w:num>
  <w:num w:numId="23">
    <w:abstractNumId w:val="31"/>
  </w:num>
  <w:num w:numId="24">
    <w:abstractNumId w:val="1"/>
  </w:num>
  <w:num w:numId="25">
    <w:abstractNumId w:val="25"/>
  </w:num>
  <w:num w:numId="26">
    <w:abstractNumId w:val="39"/>
  </w:num>
  <w:num w:numId="27">
    <w:abstractNumId w:val="12"/>
  </w:num>
  <w:num w:numId="28">
    <w:abstractNumId w:val="45"/>
  </w:num>
  <w:num w:numId="29">
    <w:abstractNumId w:val="11"/>
  </w:num>
  <w:num w:numId="30">
    <w:abstractNumId w:val="28"/>
  </w:num>
  <w:num w:numId="31">
    <w:abstractNumId w:val="3"/>
  </w:num>
  <w:num w:numId="32">
    <w:abstractNumId w:val="27"/>
  </w:num>
  <w:num w:numId="33">
    <w:abstractNumId w:val="22"/>
  </w:num>
  <w:num w:numId="34">
    <w:abstractNumId w:val="38"/>
  </w:num>
  <w:num w:numId="35">
    <w:abstractNumId w:val="35"/>
  </w:num>
  <w:num w:numId="36">
    <w:abstractNumId w:val="2"/>
  </w:num>
  <w:num w:numId="37">
    <w:abstractNumId w:val="16"/>
  </w:num>
  <w:num w:numId="38">
    <w:abstractNumId w:val="32"/>
  </w:num>
  <w:num w:numId="39">
    <w:abstractNumId w:val="18"/>
  </w:num>
  <w:num w:numId="40">
    <w:abstractNumId w:val="9"/>
  </w:num>
  <w:num w:numId="41">
    <w:abstractNumId w:val="42"/>
  </w:num>
  <w:num w:numId="42">
    <w:abstractNumId w:val="37"/>
  </w:num>
  <w:num w:numId="43">
    <w:abstractNumId w:val="34"/>
  </w:num>
  <w:num w:numId="44">
    <w:abstractNumId w:val="24"/>
  </w:num>
  <w:num w:numId="45">
    <w:abstractNumId w:val="7"/>
  </w:num>
  <w:num w:numId="46">
    <w:abstractNumId w:val="33"/>
  </w:num>
  <w:num w:numId="47">
    <w:abstractNumId w:val="4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514b356e-f17a-4b2b-a272-dcefd006741f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27a2b31a-f5bb-42db-9ab1-31528db1675b"/>
    <w:basedOn w:val="style65"/>
    <w:next w:val="style4098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1" Type="http://schemas.openxmlformats.org/officeDocument/2006/relationships/numbering" Target="numbering.xml"/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Words>1613</Words>
  <Pages>14</Pages>
  <Characters>9472</Characters>
  <Application>WPS Office</Application>
  <DocSecurity>0</DocSecurity>
  <Paragraphs>597</Paragraphs>
  <ScaleCrop>false</ScaleCrop>
  <LinksUpToDate>false</LinksUpToDate>
  <CharactersWithSpaces>10747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2017-05-05T13:59:00Z</dcterms:created>
  <dc:creator>KAPEMBWA</dc:creator>
  <lastModifiedBy>HUAWEI MT7-TL10</lastModifiedBy>
  <dcterms:modified xsi:type="dcterms:W3CDTF">2019-01-11T17:27:05Z</dcterms:modified>
  <revision>20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